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20" w:rsidRPr="003F5C20" w:rsidRDefault="003F5C20" w:rsidP="003F5C20">
      <w:pPr>
        <w:shd w:val="clear" w:color="auto" w:fill="FFFFFF"/>
        <w:spacing w:before="100" w:beforeAutospacing="1" w:after="100" w:afterAutospacing="1" w:line="32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9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9"/>
          <w:lang w:eastAsia="uk-UA"/>
        </w:rPr>
        <w:t>Нове в н</w:t>
      </w:r>
      <w:r w:rsidRPr="003F5C20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lang w:eastAsia="uk-UA"/>
        </w:rPr>
        <w:t>ормативно-правов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9"/>
          <w:lang w:eastAsia="uk-UA"/>
        </w:rPr>
        <w:t>ій</w:t>
      </w:r>
      <w:r w:rsidRPr="003F5C20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lang w:eastAsia="uk-UA"/>
        </w:rPr>
        <w:t xml:space="preserve"> баз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9"/>
          <w:lang w:eastAsia="uk-UA"/>
        </w:rPr>
        <w:t>і</w:t>
      </w:r>
      <w:r w:rsidRPr="003F5C20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9"/>
          <w:lang w:eastAsia="uk-UA"/>
        </w:rPr>
        <w:br/>
        <w:t xml:space="preserve">рекомендоване </w:t>
      </w:r>
      <w:r w:rsidRPr="003F5C20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lang w:eastAsia="uk-UA"/>
        </w:rPr>
        <w:t xml:space="preserve">для використання </w:t>
      </w:r>
      <w:r w:rsidRPr="003F5C20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lang w:eastAsia="uk-UA"/>
        </w:rPr>
        <w:br/>
        <w:t>у 2016/2017 навчальному році</w:t>
      </w:r>
    </w:p>
    <w:p w:rsidR="003F5C20" w:rsidRDefault="003F5C20" w:rsidP="007E2225">
      <w:pPr>
        <w:shd w:val="clear" w:color="auto" w:fill="FFFFFF"/>
        <w:spacing w:before="100" w:beforeAutospacing="1" w:after="100" w:afterAutospacing="1" w:line="322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9"/>
          <w:lang w:eastAsia="uk-UA"/>
        </w:rPr>
      </w:pPr>
    </w:p>
    <w:p w:rsidR="007E2225" w:rsidRPr="007E2225" w:rsidRDefault="007E2225" w:rsidP="007E2225">
      <w:pPr>
        <w:shd w:val="clear" w:color="auto" w:fill="FFFFFF"/>
        <w:spacing w:before="100" w:beforeAutospacing="1" w:after="100" w:afterAutospacing="1" w:line="322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  <w:r w:rsidRPr="007E2225">
        <w:rPr>
          <w:rFonts w:ascii="Times New Roman" w:eastAsia="Times New Roman" w:hAnsi="Times New Roman" w:cs="Times New Roman"/>
          <w:b/>
          <w:bCs/>
          <w:color w:val="FF0000"/>
          <w:sz w:val="29"/>
          <w:lang w:eastAsia="uk-UA"/>
        </w:rPr>
        <w:t>Дошкільна освіта</w:t>
      </w:r>
    </w:p>
    <w:p w:rsidR="007E2225" w:rsidRPr="00B203C6" w:rsidRDefault="007E2225" w:rsidP="00B203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3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Наказом Міністерства охорони здоров’я України від 24.03.2016 №234 затверджено Санітарний регламент для дошкільних навчальних закладів</w:t>
      </w:r>
    </w:p>
    <w:p w:rsidR="00C17DCB" w:rsidRPr="00B203C6" w:rsidRDefault="00C17DCB" w:rsidP="00B203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678" w:rsidRPr="00B203C6" w:rsidRDefault="008C5678" w:rsidP="00B203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Постанова </w:t>
      </w:r>
      <w:r w:rsidR="005F7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 Міністрів України</w:t>
      </w:r>
      <w:r w:rsidRPr="00B2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o2"/>
      <w:bookmarkEnd w:id="0"/>
      <w:r w:rsidRPr="00B203C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26</w:t>
      </w:r>
      <w:r w:rsidR="005F7B65"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Pr="00B2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N 1243 </w:t>
      </w:r>
      <w:bookmarkStart w:id="1" w:name="o3"/>
      <w:bookmarkEnd w:id="1"/>
      <w:r w:rsidRPr="00B203C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невідкладні питання діяльності дошкільних та інтернатних навчальних закладів</w:t>
      </w:r>
      <w:r w:rsidR="005F7B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C5678" w:rsidRPr="00B203C6" w:rsidRDefault="008C5678" w:rsidP="00B203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DCB" w:rsidRPr="00B203C6" w:rsidRDefault="00C17DCB" w:rsidP="00B203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3C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F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 Міністерства освіти і науки України від </w:t>
      </w:r>
      <w:r w:rsidRPr="00B2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листопада 2002 року №667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 </w:t>
      </w:r>
    </w:p>
    <w:p w:rsidR="00F83560" w:rsidRDefault="00F83560" w:rsidP="00B203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500" w:rsidRDefault="00016500" w:rsidP="00B203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 Міністерства освіти і науки України та Міністерства охорони здоров’я України  від 17.04.2006 №298/227 «Інструкція з організації харчування дітей у дошкільних навчальних закладах»</w:t>
      </w:r>
    </w:p>
    <w:p w:rsidR="00016500" w:rsidRPr="00B203C6" w:rsidRDefault="00016500" w:rsidP="00B203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225" w:rsidRDefault="00496E60" w:rsidP="00B203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7E2225" w:rsidRPr="00B203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Лист МОН України від 01.09.2016 №2/4-14-1699-16 «Щодо внесення змін до постанови Кабінету Міністрів України №1298 від 30.08.2002 р.»</w:t>
        </w:r>
      </w:hyperlink>
      <w:r w:rsidR="007E2225" w:rsidRPr="00B203C6">
        <w:rPr>
          <w:rFonts w:ascii="Times New Roman" w:eastAsia="Times New Roman" w:hAnsi="Times New Roman" w:cs="Times New Roman"/>
          <w:sz w:val="28"/>
          <w:szCs w:val="28"/>
          <w:lang w:eastAsia="ru-RU"/>
        </w:rPr>
        <w:t> (щодо асистента вихователя)</w:t>
      </w:r>
    </w:p>
    <w:p w:rsidR="005F7B65" w:rsidRPr="007E2225" w:rsidRDefault="005F7B65" w:rsidP="00B203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225" w:rsidRDefault="00496E60" w:rsidP="00B203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7E2225" w:rsidRPr="00B203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Лист МОН України від 02.09.2016 № 1/9-454 «Щодо організації роботи з музичного виховання дітей у дошкільних навчальних закладах»</w:t>
        </w:r>
      </w:hyperlink>
    </w:p>
    <w:p w:rsidR="005F7B65" w:rsidRPr="007E2225" w:rsidRDefault="005F7B65" w:rsidP="00B203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225" w:rsidRDefault="00496E60" w:rsidP="00B203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7E2225" w:rsidRPr="00B203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Лист МОН України від 02.09.2016 № 1/9-456 «Щодо організації фізкультурно-оздоровчої роботи у дошкільних навчальних закладах»</w:t>
        </w:r>
      </w:hyperlink>
    </w:p>
    <w:p w:rsidR="005F7B65" w:rsidRPr="007E2225" w:rsidRDefault="005F7B65" w:rsidP="00B203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225" w:rsidRDefault="00496E60" w:rsidP="00B203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7E2225" w:rsidRPr="00B203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"Про організацію національно-патріотичного виховання у дошкільних навчальних закладах" (лист МОН № 1/9-396 від 25.07.2016 р.)</w:t>
        </w:r>
      </w:hyperlink>
    </w:p>
    <w:p w:rsidR="005F7B65" w:rsidRPr="007E2225" w:rsidRDefault="005F7B65" w:rsidP="00B203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225" w:rsidRDefault="00496E60" w:rsidP="00B203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7E2225" w:rsidRPr="00B203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Лист МОН України від 11.07.2016 № 1/9-356 «Щодо створення у навчальних закладах груп (центрів розвитку) для дітей дошкільного віку»</w:t>
        </w:r>
      </w:hyperlink>
    </w:p>
    <w:p w:rsidR="005F7B65" w:rsidRPr="007E2225" w:rsidRDefault="005F7B65" w:rsidP="00B203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225" w:rsidRPr="007E2225" w:rsidRDefault="00496E60" w:rsidP="00B203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7E2225" w:rsidRPr="00B203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Лист МОН від 16.06.2016 № 1/9-315 «Щодо організації освітньої роботи в дошкільних навчальних закладах у 2016/2017 навчальному році»</w:t>
        </w:r>
      </w:hyperlink>
    </w:p>
    <w:p w:rsidR="007E2225" w:rsidRPr="007E2225" w:rsidRDefault="007E2225" w:rsidP="007E2225">
      <w:pPr>
        <w:shd w:val="clear" w:color="auto" w:fill="FFFFFF"/>
        <w:spacing w:before="100" w:beforeAutospacing="1" w:after="100" w:afterAutospacing="1" w:line="322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  <w:r w:rsidRPr="007E2225">
        <w:rPr>
          <w:rFonts w:ascii="Times New Roman" w:eastAsia="Times New Roman" w:hAnsi="Times New Roman" w:cs="Times New Roman"/>
          <w:b/>
          <w:bCs/>
          <w:color w:val="FF0000"/>
          <w:sz w:val="29"/>
          <w:lang w:eastAsia="uk-UA"/>
        </w:rPr>
        <w:t>Освіта дітей з особливими потребами</w:t>
      </w:r>
    </w:p>
    <w:p w:rsidR="007E2225" w:rsidRDefault="00496E60" w:rsidP="000165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="007E2225" w:rsidRPr="000165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Лист МОН від 30.08.2016 № 2/1-14-1659-16 “Щодо організації навчального процесу для учнів з особливими освітніми потребами з урахуванням змін”</w:t>
        </w:r>
      </w:hyperlink>
    </w:p>
    <w:p w:rsidR="00016500" w:rsidRPr="007E2225" w:rsidRDefault="00016500" w:rsidP="000165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225" w:rsidRDefault="00496E60" w:rsidP="000165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7E2225" w:rsidRPr="000165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Наказ МОНУ від 06.06.2016 №624 "Про внесення змін до Положення про індивідуальну форму навчання в загальноосвітніх навчальних закладах"</w:t>
        </w:r>
      </w:hyperlink>
      <w:r w:rsidR="007E2225" w:rsidRPr="007E22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6500" w:rsidRPr="007E2225" w:rsidRDefault="00016500" w:rsidP="000165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225" w:rsidRPr="007E2225" w:rsidRDefault="00496E60" w:rsidP="000165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gtFrame="_blank" w:history="1">
        <w:r w:rsidR="007E2225" w:rsidRPr="000165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Лист МОН від 12.07.2016 № 1/9-364 «Про організаційно-методичні засади забезпечення навчально-виховного процесу для учнів з особливими освітніми потребами загальноосвітніх навчальних закладів у 2016/2017 навчальному році»</w:t>
        </w:r>
      </w:hyperlink>
    </w:p>
    <w:p w:rsidR="007E2225" w:rsidRPr="007E2225" w:rsidRDefault="007E2225" w:rsidP="007E2225">
      <w:pPr>
        <w:shd w:val="clear" w:color="auto" w:fill="FFFFFF"/>
        <w:spacing w:before="100" w:beforeAutospacing="1" w:after="100" w:afterAutospacing="1" w:line="322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  <w:bookmarkStart w:id="2" w:name="мр"/>
      <w:bookmarkEnd w:id="2"/>
      <w:r w:rsidRPr="007E2225">
        <w:rPr>
          <w:rFonts w:ascii="Times New Roman" w:eastAsia="Times New Roman" w:hAnsi="Times New Roman" w:cs="Times New Roman"/>
          <w:b/>
          <w:bCs/>
          <w:color w:val="FF0000"/>
          <w:sz w:val="29"/>
          <w:lang w:eastAsia="uk-UA"/>
        </w:rPr>
        <w:t>Психологічна служба</w:t>
      </w:r>
    </w:p>
    <w:p w:rsidR="007E2225" w:rsidRPr="007E2225" w:rsidRDefault="00496E60" w:rsidP="000165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="007E2225" w:rsidRPr="000165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 забезпечення навчальних закладів практичними психологами і соціальними педагогами та організацію у 2016-2017 н. р. належного психологічного супроводу учасників навчально-виховного процесу </w:t>
        </w:r>
        <w:r w:rsidR="000165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</w:t>
        </w:r>
        <w:r w:rsidR="007E2225" w:rsidRPr="000165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лист МОНУ від 20.07.2016 № 1/9-383</w:t>
        </w:r>
      </w:hyperlink>
      <w:r w:rsidR="000165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E2225" w:rsidRPr="007E2225" w:rsidRDefault="007E2225" w:rsidP="007E2225">
      <w:pPr>
        <w:shd w:val="clear" w:color="auto" w:fill="FFFFFF"/>
        <w:spacing w:before="100" w:beforeAutospacing="1" w:after="100" w:afterAutospacing="1" w:line="322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  <w:r w:rsidRPr="007E2225">
        <w:rPr>
          <w:rFonts w:ascii="Times New Roman" w:eastAsia="Times New Roman" w:hAnsi="Times New Roman" w:cs="Times New Roman"/>
          <w:b/>
          <w:bCs/>
          <w:color w:val="FF0000"/>
          <w:sz w:val="29"/>
          <w:lang w:eastAsia="uk-UA"/>
        </w:rPr>
        <w:t>Загальна середня освіта</w:t>
      </w:r>
    </w:p>
    <w:p w:rsidR="007E2225" w:rsidRDefault="00496E60" w:rsidP="000165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7E2225" w:rsidRPr="000165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Лист МОН Україна від 06.09.2016 № 1/9-464 «Щодо надання деяких роз’яснень з організації навчально-виховного процесу у початковій школі»</w:t>
        </w:r>
      </w:hyperlink>
    </w:p>
    <w:p w:rsidR="00016500" w:rsidRPr="007E2225" w:rsidRDefault="00016500" w:rsidP="000165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225" w:rsidRDefault="00496E60" w:rsidP="000165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7E2225" w:rsidRPr="000165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Наказ МОНУ від 06.06.2016 №624 "Про внесення змін до Положення про індивідуальну форму навчання в загальноосвітніх навчальних закладах"</w:t>
        </w:r>
      </w:hyperlink>
    </w:p>
    <w:p w:rsidR="00016500" w:rsidRPr="007E2225" w:rsidRDefault="00016500" w:rsidP="000165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225" w:rsidRDefault="00496E60" w:rsidP="000165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blank" w:history="1">
        <w:r w:rsidR="007E2225" w:rsidRPr="000165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Наказ МОН від 19.08.2016 № 1009 "Про внесення змін до наказу Міністерства освіти і науки України від 21.08.2013 №1222"</w:t>
        </w:r>
      </w:hyperlink>
    </w:p>
    <w:p w:rsidR="00016500" w:rsidRPr="007E2225" w:rsidRDefault="00016500" w:rsidP="000165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225" w:rsidRDefault="00496E60" w:rsidP="000165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7E2225" w:rsidRPr="000165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Наказ МОН України від 05.08.2016 №948 "Про затвердження змін до навчальних програм 1-4 класів загальноосвітніх навчальних закладів"</w:t>
        </w:r>
      </w:hyperlink>
    </w:p>
    <w:p w:rsidR="00016500" w:rsidRPr="007E2225" w:rsidRDefault="00016500" w:rsidP="000165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225" w:rsidRDefault="00496E60" w:rsidP="000165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gtFrame="_blank" w:history="1">
        <w:r w:rsidR="007E2225" w:rsidRPr="000165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Наказ МОН України від 14.07.2016 № 826 «Про затвердження навчальних програм для 10-11 класів загальноосвітніх навчальних закладів»</w:t>
        </w:r>
      </w:hyperlink>
    </w:p>
    <w:p w:rsidR="00016500" w:rsidRPr="007E2225" w:rsidRDefault="00016500" w:rsidP="000165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225" w:rsidRDefault="00496E60" w:rsidP="000165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gtFrame="_blank" w:history="1">
        <w:r w:rsidR="007E2225" w:rsidRPr="000165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Наказ Міністерства освіти і науки України від 08.07.2016 №813 "Про затвердження форм звітності з питань діяльності денних загальноосвітніх навчальних закладів та інструкцій щодо їх заповнення"</w:t>
        </w:r>
      </w:hyperlink>
    </w:p>
    <w:p w:rsidR="00BA66F6" w:rsidRPr="007E2225" w:rsidRDefault="00BA66F6" w:rsidP="000165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225" w:rsidRDefault="00496E60" w:rsidP="00BA6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7E2225" w:rsidRPr="00BA66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Наказ МОН від 22.06.2016 №704 “Про затвердження Типового переліку засобів навчання та обладнання навчального і загального призначення для кабінетів природничо-математичних предметів загальноосвітніх навчальних закладів”</w:t>
        </w:r>
      </w:hyperlink>
    </w:p>
    <w:p w:rsidR="00BA66F6" w:rsidRPr="007E2225" w:rsidRDefault="00BA66F6" w:rsidP="00BA6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225" w:rsidRDefault="00496E60" w:rsidP="00BA6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7E2225" w:rsidRPr="00BA66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Лист №1/9-298 від 09.06.2016 Міністерства освіти і науки України "Про викладання навчального предмета "Мистецтво"</w:t>
        </w:r>
      </w:hyperlink>
    </w:p>
    <w:p w:rsidR="00BA66F6" w:rsidRPr="007E2225" w:rsidRDefault="00BA66F6" w:rsidP="00BA6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225" w:rsidRDefault="007E2225" w:rsidP="00BA6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22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hyperlink r:id="rId24" w:history="1">
        <w:r w:rsidRPr="00BA66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 запровадження в ЗНЗ духовно-просвітницьких проектів" Лист МОНУ від 08.07.2016 №1/9-354</w:t>
        </w:r>
      </w:hyperlink>
    </w:p>
    <w:p w:rsidR="00BA66F6" w:rsidRPr="007E2225" w:rsidRDefault="00BA66F6" w:rsidP="00BA6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225" w:rsidRPr="007E2225" w:rsidRDefault="00496E60" w:rsidP="00BA6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7E2225" w:rsidRPr="00BA66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 структуру 2016/2017 навчального року та навчальні плани загальноосвітніх навчальних закладів</w:t>
        </w:r>
      </w:hyperlink>
      <w:r w:rsidR="007E2225" w:rsidRPr="00BA66F6">
        <w:rPr>
          <w:rFonts w:ascii="Times New Roman" w:eastAsia="Times New Roman" w:hAnsi="Times New Roman" w:cs="Times New Roman"/>
          <w:sz w:val="28"/>
          <w:szCs w:val="28"/>
          <w:lang w:eastAsia="ru-RU"/>
        </w:rPr>
        <w:t> (лист МОНУ від 09.06.2016 № 1/9-296)</w:t>
      </w:r>
    </w:p>
    <w:p w:rsidR="007E2225" w:rsidRPr="007E2225" w:rsidRDefault="007E2225" w:rsidP="007E2225">
      <w:pPr>
        <w:shd w:val="clear" w:color="auto" w:fill="FFFFFF"/>
        <w:spacing w:before="100" w:beforeAutospacing="1" w:after="100" w:afterAutospacing="1" w:line="322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  <w:r w:rsidRPr="007E2225">
        <w:rPr>
          <w:rFonts w:ascii="Times New Roman" w:eastAsia="Times New Roman" w:hAnsi="Times New Roman" w:cs="Times New Roman"/>
          <w:b/>
          <w:bCs/>
          <w:color w:val="FF0000"/>
          <w:sz w:val="29"/>
          <w:lang w:eastAsia="uk-UA"/>
        </w:rPr>
        <w:t>ДПА, ЗНО</w:t>
      </w:r>
    </w:p>
    <w:p w:rsidR="00BA66F6" w:rsidRDefault="00496E60" w:rsidP="00BA6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tgtFrame="_blank" w:history="1">
        <w:r w:rsidR="00BA66F6" w:rsidRPr="00BA66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Наказ МОНУ від 31.08.2016 №1055 "Про затвердження календарного плану підготовки та проведення в 2017 році зовнішнього незалежного оцінювання результатів навчання, здобутих на основі повної загальної середньої освіти"</w:t>
        </w:r>
      </w:hyperlink>
    </w:p>
    <w:p w:rsidR="00BA66F6" w:rsidRPr="00BA66F6" w:rsidRDefault="00BA66F6" w:rsidP="00BA6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6F6" w:rsidRDefault="00496E60" w:rsidP="00BA6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="00BA66F6" w:rsidRPr="00BA66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Наказ від 27.07.2016 №889 "Деякі питання проведення в 2017 році зовнішнього незалежного оцінювання результатів навчання, здобутих на основі повної загальної середньої освіти"</w:t>
        </w:r>
      </w:hyperlink>
    </w:p>
    <w:p w:rsidR="00372982" w:rsidRDefault="00372982" w:rsidP="00BA6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982" w:rsidRPr="00372982" w:rsidRDefault="00F534A4" w:rsidP="00F534A4">
      <w:pPr>
        <w:shd w:val="clear" w:color="auto" w:fill="FFFFFF"/>
        <w:spacing w:before="100" w:beforeAutospacing="1" w:after="100" w:afterAutospacing="1" w:line="322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9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9"/>
          <w:lang w:eastAsia="uk-UA"/>
        </w:rPr>
        <w:t>Шкільний автобус</w:t>
      </w:r>
    </w:p>
    <w:p w:rsidR="00372982" w:rsidRPr="00372982" w:rsidRDefault="00372982" w:rsidP="00BA6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Державна цільова соціальна програма «Шкільний автобус», затверджена постановою Кабінету Міністрів України від 16.01.2003 № 31. </w:t>
      </w:r>
    </w:p>
    <w:p w:rsidR="00372982" w:rsidRPr="00372982" w:rsidRDefault="00372982" w:rsidP="00372982">
      <w:pPr>
        <w:shd w:val="clear" w:color="auto" w:fill="FFFFFF"/>
        <w:spacing w:before="100" w:beforeAutospacing="1" w:after="100" w:afterAutospacing="1" w:line="322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9"/>
          <w:lang w:eastAsia="uk-UA"/>
        </w:rPr>
      </w:pPr>
      <w:r w:rsidRPr="00372982">
        <w:rPr>
          <w:rFonts w:ascii="Times New Roman" w:eastAsia="Times New Roman" w:hAnsi="Times New Roman" w:cs="Times New Roman"/>
          <w:b/>
          <w:bCs/>
          <w:color w:val="FF0000"/>
          <w:sz w:val="29"/>
          <w:lang w:eastAsia="uk-UA"/>
        </w:rPr>
        <w:t xml:space="preserve">Опорні заклади </w:t>
      </w:r>
    </w:p>
    <w:p w:rsidR="00372982" w:rsidRDefault="00372982" w:rsidP="00BA6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Постанова Кабінету Міністрів України від 27 серпня 2010 року № 777 «Про затвердження Положення про освітній округ» (із змінами, внесеними згідно з Постановою КМУ від 20.01.2016 № 79). </w:t>
      </w:r>
    </w:p>
    <w:p w:rsidR="00372982" w:rsidRDefault="00372982" w:rsidP="00BA6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982" w:rsidRDefault="00372982" w:rsidP="00BA6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МОНУ від 09.09.2016 № 2/3-14-1776-16 «Про нормативно-правове регулювання діяльності освітніх округів, опорних закладів та їх філій. </w:t>
      </w:r>
    </w:p>
    <w:p w:rsidR="00372982" w:rsidRDefault="00372982" w:rsidP="00BA6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982" w:rsidRDefault="00372982" w:rsidP="00BA6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 МОНУ від 05.08.2016 № 944 «Про затвердження Положення про з'єднаний клас (клас-комплект) початкової школи у філії опорного закладу».</w:t>
      </w:r>
    </w:p>
    <w:p w:rsidR="00F534A4" w:rsidRDefault="00F534A4" w:rsidP="00BA6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4A4" w:rsidRPr="00F534A4" w:rsidRDefault="00F534A4" w:rsidP="00F534A4">
      <w:pPr>
        <w:shd w:val="clear" w:color="auto" w:fill="FFFFFF"/>
        <w:spacing w:before="100" w:beforeAutospacing="1" w:after="100" w:afterAutospacing="1" w:line="322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9"/>
          <w:lang w:eastAsia="uk-UA"/>
        </w:rPr>
      </w:pPr>
      <w:r w:rsidRPr="00F534A4">
        <w:rPr>
          <w:rFonts w:ascii="Times New Roman" w:eastAsia="Times New Roman" w:hAnsi="Times New Roman" w:cs="Times New Roman"/>
          <w:b/>
          <w:bCs/>
          <w:color w:val="FF0000"/>
          <w:sz w:val="29"/>
          <w:lang w:eastAsia="uk-UA"/>
        </w:rPr>
        <w:t>Харчування у ЗНЗ</w:t>
      </w:r>
    </w:p>
    <w:p w:rsidR="00F534A4" w:rsidRDefault="00F534A4" w:rsidP="00F534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Постанова Кабінету Міністрів України від 19.06.2002 № 856 «Про організацію харчування окремих категорій учнів у загальноосвітніх навчальних закладах»</w:t>
      </w:r>
    </w:p>
    <w:p w:rsidR="00F534A4" w:rsidRDefault="00F534A4" w:rsidP="00F534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4A4" w:rsidRDefault="00F534A4" w:rsidP="00F534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Постанова Кабінету Міністрів України від 04.06.2003 № 850 «Про внесення зміни до п. 1 постанови Кабінету Міністрів України від 19.06.2002 № 856»</w:t>
      </w:r>
    </w:p>
    <w:p w:rsidR="00F534A4" w:rsidRPr="00F534A4" w:rsidRDefault="00F534A4" w:rsidP="00F534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4A4" w:rsidRDefault="00F534A4" w:rsidP="00F534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Постанова Кабінету Міністрів України від 22.11.2004 № 1591 «Про затвердження норм харчування у навчальних та оздоровчих закладах»</w:t>
      </w:r>
    </w:p>
    <w:p w:rsidR="00F534A4" w:rsidRDefault="00F534A4" w:rsidP="00F534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4A4" w:rsidRPr="00F534A4" w:rsidRDefault="00F534A4" w:rsidP="00F534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 Міністерства освіти і науки України від 01.06.2005 № 242/329 «Порядок організації харчування дітей у навчальних та оздоровчих закладах»</w:t>
      </w:r>
    </w:p>
    <w:p w:rsidR="00F534A4" w:rsidRDefault="00F534A4" w:rsidP="00F534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4A4" w:rsidRDefault="00F534A4" w:rsidP="00F534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4A4" w:rsidRDefault="00F534A4" w:rsidP="00F534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Постанова головного державного лікаря України від 24.05.2001 № 58 «Про впровадження першочергових заходів по подоланню йодної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недостачі у населення України»</w:t>
      </w:r>
    </w:p>
    <w:p w:rsidR="00F534A4" w:rsidRPr="00F534A4" w:rsidRDefault="00F534A4" w:rsidP="00F534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4A4" w:rsidRDefault="00F534A4" w:rsidP="00BA6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Постанова головного державного лікаря України від 14.08.2001 № 63 «Про затвердження Державних санітарних правил і норм 5.5.2.008-01» Державні санітарні правила і норми влаштування, утримання загальноосвітніх навчальних закладів та організації навчально-виховного процесу»;</w:t>
      </w:r>
    </w:p>
    <w:p w:rsidR="00F534A4" w:rsidRDefault="00F534A4" w:rsidP="00BA6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4A4" w:rsidRDefault="00F534A4" w:rsidP="00BA6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 Міністерства освіти і науки України та Міністерства охорони здоров'я України від 15.08.2006 № 620/563 «Щодо невідкладних заходів з організації харчування дітей у дошкільних, загальноосвітніх, позашкільних навчальних закладах»</w:t>
      </w:r>
    </w:p>
    <w:p w:rsidR="007E2225" w:rsidRPr="007E2225" w:rsidRDefault="007E2225" w:rsidP="00BA66F6">
      <w:pPr>
        <w:shd w:val="clear" w:color="auto" w:fill="FFFFFF"/>
        <w:spacing w:before="100" w:beforeAutospacing="1" w:after="100" w:afterAutospacing="1" w:line="322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  <w:r w:rsidRPr="007E2225">
        <w:rPr>
          <w:rFonts w:ascii="Times New Roman" w:eastAsia="Times New Roman" w:hAnsi="Times New Roman" w:cs="Times New Roman"/>
          <w:b/>
          <w:bCs/>
          <w:color w:val="FF0000"/>
          <w:sz w:val="29"/>
          <w:lang w:eastAsia="uk-UA"/>
        </w:rPr>
        <w:t>Виховання</w:t>
      </w:r>
    </w:p>
    <w:p w:rsidR="007E2225" w:rsidRDefault="00496E60" w:rsidP="00BA6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tgtFrame="_blank" w:history="1">
        <w:r w:rsidR="007E2225" w:rsidRPr="00BA66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“Про методичні рекомендації щодо здорового способу життя та фізкультурно-спортивної роботи з дітьми та учнівською молоддю у навчальних закладах у 2016/2017 навчальному році” Лист ІМЗО від 29.07.2016 № 2.1/10-1855</w:t>
        </w:r>
      </w:hyperlink>
      <w:r w:rsidR="007E2225" w:rsidRPr="00BA66F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BA66F6" w:rsidRPr="007E2225" w:rsidRDefault="00BA66F6" w:rsidP="00BA6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225" w:rsidRPr="007E2225" w:rsidRDefault="00496E60" w:rsidP="00BA6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tgtFrame="_blank" w:history="1">
        <w:r w:rsidR="007E2225" w:rsidRPr="00BA66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“Про методичні рекомендації з питань організації виховної роботи у навчальних закладах у 2016/2017 навчальному році” Лист ІМЗО від 25.07.2016 № 2.1/10-1828 </w:t>
        </w:r>
      </w:hyperlink>
    </w:p>
    <w:p w:rsidR="00BA66F6" w:rsidRPr="00F74013" w:rsidRDefault="00F74013" w:rsidP="00F74013">
      <w:pPr>
        <w:shd w:val="clear" w:color="auto" w:fill="FFFFFF"/>
        <w:spacing w:before="100" w:beforeAutospacing="1" w:after="100" w:afterAutospacing="1" w:line="322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9"/>
          <w:lang w:eastAsia="uk-UA"/>
        </w:rPr>
      </w:pPr>
      <w:r w:rsidRPr="00F74013">
        <w:rPr>
          <w:rFonts w:ascii="Times New Roman" w:eastAsia="Times New Roman" w:hAnsi="Times New Roman" w:cs="Times New Roman"/>
          <w:b/>
          <w:bCs/>
          <w:color w:val="FF0000"/>
          <w:sz w:val="29"/>
          <w:lang w:eastAsia="uk-UA"/>
        </w:rPr>
        <w:t>Позашкільна освіта</w:t>
      </w:r>
    </w:p>
    <w:p w:rsidR="00F74013" w:rsidRPr="00F74013" w:rsidRDefault="00F74013" w:rsidP="00F740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Міністерства освіти і науки України від 03.10.2016 № 1/9-519 «Про використання у 20156/2017 навчальному році навчальних програм з позашкільної освіти».</w:t>
      </w:r>
    </w:p>
    <w:p w:rsidR="00F74013" w:rsidRDefault="00F74013" w:rsidP="00BA6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013" w:rsidRDefault="00F74013" w:rsidP="00BA6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013" w:rsidRDefault="00F74013" w:rsidP="00BA6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6F6" w:rsidRDefault="00BA66F6" w:rsidP="00BA6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225" w:rsidRPr="00BA66F6" w:rsidRDefault="007E2225" w:rsidP="00BA6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пожежної безпеки для навчальних закладів та установ системи освіти України (наказ МОН від 15.08.2016 № 974).</w:t>
      </w:r>
    </w:p>
    <w:p w:rsidR="007E2225" w:rsidRDefault="007E2225" w:rsidP="00BA6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E2225" w:rsidSect="00AD2F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4DC"/>
    <w:multiLevelType w:val="multilevel"/>
    <w:tmpl w:val="FD90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D65405"/>
    <w:multiLevelType w:val="multilevel"/>
    <w:tmpl w:val="3C9C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A82F92"/>
    <w:multiLevelType w:val="hybridMultilevel"/>
    <w:tmpl w:val="0E98595C"/>
    <w:lvl w:ilvl="0" w:tplc="90B04C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F7F2D"/>
    <w:multiLevelType w:val="multilevel"/>
    <w:tmpl w:val="4D10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B0936"/>
    <w:rsid w:val="00016500"/>
    <w:rsid w:val="001B0936"/>
    <w:rsid w:val="002D1B3C"/>
    <w:rsid w:val="0032062C"/>
    <w:rsid w:val="0033129A"/>
    <w:rsid w:val="00372982"/>
    <w:rsid w:val="003A34D9"/>
    <w:rsid w:val="003F5C20"/>
    <w:rsid w:val="00496E60"/>
    <w:rsid w:val="005F7B65"/>
    <w:rsid w:val="006F2B3A"/>
    <w:rsid w:val="0076475C"/>
    <w:rsid w:val="00797BA0"/>
    <w:rsid w:val="007E2225"/>
    <w:rsid w:val="008C5678"/>
    <w:rsid w:val="00AD2FA9"/>
    <w:rsid w:val="00B203C6"/>
    <w:rsid w:val="00BA66F6"/>
    <w:rsid w:val="00C17DCB"/>
    <w:rsid w:val="00E63DCA"/>
    <w:rsid w:val="00F534A4"/>
    <w:rsid w:val="00F74013"/>
    <w:rsid w:val="00F8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936"/>
    <w:rPr>
      <w:b/>
      <w:bCs/>
    </w:rPr>
  </w:style>
  <w:style w:type="character" w:customStyle="1" w:styleId="apple-converted-space">
    <w:name w:val="apple-converted-space"/>
    <w:basedOn w:val="a0"/>
    <w:rsid w:val="001B0936"/>
  </w:style>
  <w:style w:type="paragraph" w:styleId="a4">
    <w:name w:val="Normal (Web)"/>
    <w:basedOn w:val="a"/>
    <w:uiPriority w:val="99"/>
    <w:semiHidden/>
    <w:unhideWhenUsed/>
    <w:rsid w:val="007E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7E222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74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-mk.org.ua/DNZ/1_9-456.doc" TargetMode="External"/><Relationship Id="rId13" Type="http://schemas.openxmlformats.org/officeDocument/2006/relationships/hyperlink" Target="http://osvita-mk.org.ua/2016-2017/zmini_individualne.docx" TargetMode="External"/><Relationship Id="rId18" Type="http://schemas.openxmlformats.org/officeDocument/2006/relationships/hyperlink" Target="http://osvita-mk.org.ua/2016-2017/kriteriji.pdf" TargetMode="External"/><Relationship Id="rId26" Type="http://schemas.openxmlformats.org/officeDocument/2006/relationships/hyperlink" Target="http://osvita-mk.org.ua/ZNO/2017/nmo-1055-1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osvita-mk.org.ua/2016-2017/NMO-813.pdf" TargetMode="External"/><Relationship Id="rId7" Type="http://schemas.openxmlformats.org/officeDocument/2006/relationships/hyperlink" Target="http://osvita-mk.org.ua/DNZ/1_9-454.doc" TargetMode="External"/><Relationship Id="rId12" Type="http://schemas.openxmlformats.org/officeDocument/2006/relationships/hyperlink" Target="http://osvita-mk.org.ua/2016-2017/List_MON_1659_30082016.pdf" TargetMode="External"/><Relationship Id="rId17" Type="http://schemas.openxmlformats.org/officeDocument/2006/relationships/hyperlink" Target="http://osvita-mk.org.ua/2016-2017/zmini_individualne.docx" TargetMode="External"/><Relationship Id="rId25" Type="http://schemas.openxmlformats.org/officeDocument/2006/relationships/hyperlink" Target="http://osvita-mk.org.ua/2016-2017/1_9-296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svita-mk.org.ua/2016-2017/1_9-464.doc" TargetMode="External"/><Relationship Id="rId20" Type="http://schemas.openxmlformats.org/officeDocument/2006/relationships/hyperlink" Target="http://osvita-mk.org.ua/2016-2017/nmo-826.pdf" TargetMode="External"/><Relationship Id="rId29" Type="http://schemas.openxmlformats.org/officeDocument/2006/relationships/hyperlink" Target="http://osvita-mk.org.ua/2016-2017/List_IMZO_1828_25072016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osvita-mk.org.ua/DNZ/lmon-24-14-1699-16.doc" TargetMode="External"/><Relationship Id="rId11" Type="http://schemas.openxmlformats.org/officeDocument/2006/relationships/hyperlink" Target="http://osvita-mk.org.ua/2016-2017/2-1_9-315.doc" TargetMode="External"/><Relationship Id="rId24" Type="http://schemas.openxmlformats.org/officeDocument/2006/relationships/hyperlink" Target="http://osvita-mk.org.ua/2016-2017/list_mon_pro_zaprovazhennja_dukhovno-religijnikh_k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svita-mk.org.ua/2016-2017/psikhologi.pdf" TargetMode="External"/><Relationship Id="rId23" Type="http://schemas.openxmlformats.org/officeDocument/2006/relationships/hyperlink" Target="http://osvita-mk.org.ua/2016-2017/list_MON_mistectvo.doc" TargetMode="External"/><Relationship Id="rId28" Type="http://schemas.openxmlformats.org/officeDocument/2006/relationships/hyperlink" Target="http://osvita-mk.org.ua/2016-2017/List_IMZO_1855_29072016.pdf" TargetMode="External"/><Relationship Id="rId10" Type="http://schemas.openxmlformats.org/officeDocument/2006/relationships/hyperlink" Target="http://osvita-mk.org.ua/2016-2017/lmon_1_9_356_11072016.pdf" TargetMode="External"/><Relationship Id="rId19" Type="http://schemas.openxmlformats.org/officeDocument/2006/relationships/hyperlink" Target="http://old.mon.gov.ua/files/normative/2016-08-09/5986/nak_948.rar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svita-mk.org.ua/DNZ/1_9-396.pdf" TargetMode="External"/><Relationship Id="rId14" Type="http://schemas.openxmlformats.org/officeDocument/2006/relationships/hyperlink" Target="http://osvita-mk.org.ua/2016-2017/1_9-364metodichniylist2016-2017.pdf" TargetMode="External"/><Relationship Id="rId22" Type="http://schemas.openxmlformats.org/officeDocument/2006/relationships/hyperlink" Target="http://osvita-mk.org.ua/2016-2017/zasobi_navch.rar" TargetMode="External"/><Relationship Id="rId27" Type="http://schemas.openxmlformats.org/officeDocument/2006/relationships/hyperlink" Target="http://osvita-mk.org.ua/ZNO/2017/zno_2017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E28E2-E3AD-4F7D-9AE9-20BD7516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2</cp:revision>
  <dcterms:created xsi:type="dcterms:W3CDTF">2016-10-25T11:53:00Z</dcterms:created>
  <dcterms:modified xsi:type="dcterms:W3CDTF">2016-10-25T11:53:00Z</dcterms:modified>
</cp:coreProperties>
</file>